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66" w:rsidRDefault="00B17E28" w:rsidP="00B17E28">
      <w:pPr>
        <w:spacing w:after="0"/>
        <w:jc w:val="right"/>
        <w:rPr>
          <w:rFonts w:ascii="Times New Roman" w:hAnsi="Times New Roman" w:cs="Times New Roman"/>
        </w:rPr>
      </w:pPr>
      <w:r w:rsidRPr="00B17E2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="00C35866">
        <w:rPr>
          <w:rFonts w:ascii="Times New Roman" w:hAnsi="Times New Roman" w:cs="Times New Roman"/>
        </w:rPr>
        <w:t>Медицинская документация</w:t>
      </w:r>
    </w:p>
    <w:p w:rsidR="00C35866" w:rsidRDefault="00C35866" w:rsidP="00B17E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087-1/у</w:t>
      </w:r>
    </w:p>
    <w:p w:rsidR="00B17E28" w:rsidRPr="00B17E28" w:rsidRDefault="00B17E28" w:rsidP="00B17E28">
      <w:pPr>
        <w:spacing w:after="0"/>
        <w:jc w:val="right"/>
        <w:rPr>
          <w:rFonts w:ascii="Times New Roman" w:hAnsi="Times New Roman" w:cs="Times New Roman"/>
        </w:rPr>
      </w:pPr>
      <w:r w:rsidRPr="00B17E28">
        <w:rPr>
          <w:rFonts w:ascii="Times New Roman" w:hAnsi="Times New Roman" w:cs="Times New Roman"/>
        </w:rPr>
        <w:t>Утверждена</w:t>
      </w:r>
    </w:p>
    <w:p w:rsidR="00B17E28" w:rsidRPr="00B17E28" w:rsidRDefault="00F207C8" w:rsidP="00F207C8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МЗ</w:t>
      </w:r>
      <w:r w:rsidR="0097022F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КР</w:t>
      </w:r>
    </w:p>
    <w:p w:rsidR="00B17E28" w:rsidRPr="00B17E28" w:rsidRDefault="00C35866" w:rsidP="00B17E28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                           №</w:t>
      </w:r>
    </w:p>
    <w:p w:rsidR="004615BF" w:rsidRPr="004615BF" w:rsidRDefault="004615BF" w:rsidP="00B17E28">
      <w:pPr>
        <w:spacing w:after="0"/>
      </w:pPr>
    </w:p>
    <w:p w:rsidR="004615BF" w:rsidRDefault="004615BF" w:rsidP="00F12E3C">
      <w:pPr>
        <w:pStyle w:val="1"/>
        <w:rPr>
          <w:sz w:val="24"/>
        </w:rPr>
      </w:pPr>
    </w:p>
    <w:p w:rsidR="00F12E3C" w:rsidRPr="00F12E3C" w:rsidRDefault="00F12E3C" w:rsidP="00F12E3C">
      <w:pPr>
        <w:pStyle w:val="1"/>
        <w:rPr>
          <w:sz w:val="24"/>
        </w:rPr>
      </w:pPr>
      <w:r w:rsidRPr="00F12E3C">
        <w:rPr>
          <w:sz w:val="24"/>
        </w:rPr>
        <w:t>ИНСТРУКЦИЯ</w:t>
      </w:r>
    </w:p>
    <w:p w:rsidR="00F12E3C" w:rsidRPr="00F12E3C" w:rsidRDefault="00F12E3C" w:rsidP="00F12E3C">
      <w:pPr>
        <w:pStyle w:val="2"/>
        <w:jc w:val="center"/>
        <w:rPr>
          <w:sz w:val="24"/>
        </w:rPr>
      </w:pPr>
      <w:r w:rsidRPr="00F12E3C">
        <w:rPr>
          <w:sz w:val="24"/>
        </w:rPr>
        <w:t>По заполнению журнала ежедневного</w:t>
      </w:r>
    </w:p>
    <w:p w:rsidR="00F12E3C" w:rsidRDefault="00DB06E4" w:rsidP="00F12E3C">
      <w:pPr>
        <w:pStyle w:val="2"/>
        <w:jc w:val="center"/>
        <w:rPr>
          <w:sz w:val="24"/>
        </w:rPr>
      </w:pPr>
      <w:r>
        <w:rPr>
          <w:sz w:val="24"/>
        </w:rPr>
        <w:t>учета лиц, обратившихся и госпитализированных в медицинские организации системы здравоохранения по поводу травм, полученных в результате дорожн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транспортное происшествие (ДТП/список лиц</w:t>
      </w:r>
    </w:p>
    <w:p w:rsidR="00DB06E4" w:rsidRPr="00DB06E4" w:rsidRDefault="00DB06E4" w:rsidP="00DB06E4"/>
    <w:p w:rsidR="00F12E3C" w:rsidRPr="00F12E3C" w:rsidRDefault="00F12E3C" w:rsidP="00F12E3C">
      <w:pPr>
        <w:pStyle w:val="2"/>
        <w:jc w:val="both"/>
        <w:rPr>
          <w:sz w:val="24"/>
        </w:rPr>
      </w:pPr>
      <w:r w:rsidRPr="00F12E3C">
        <w:rPr>
          <w:sz w:val="24"/>
        </w:rPr>
        <w:t xml:space="preserve">      Журнал ежедневного учета лиц  обратившихся и госпитализированных в организации системы здравоохранения (в дальнейшем журнал) заполняется в приемном отделении, кабинете врачом, фельдшером или медицинской сестрой. При первом обращении пострадавшего в дорожно-транспортном происшествии (ДТП) в лечебное учреждение.</w:t>
      </w:r>
    </w:p>
    <w:p w:rsidR="00F12E3C" w:rsidRPr="00F12E3C" w:rsidRDefault="00F12E3C" w:rsidP="00F12E3C">
      <w:pPr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>Назначение журнала.</w:t>
      </w:r>
    </w:p>
    <w:p w:rsidR="00F12E3C" w:rsidRPr="00F12E3C" w:rsidRDefault="00F12E3C" w:rsidP="00F12E3C">
      <w:pPr>
        <w:pStyle w:val="a3"/>
        <w:jc w:val="both"/>
        <w:rPr>
          <w:sz w:val="24"/>
        </w:rPr>
      </w:pPr>
      <w:r w:rsidRPr="00F12E3C">
        <w:rPr>
          <w:sz w:val="24"/>
        </w:rPr>
        <w:t xml:space="preserve">      1 Регистрации лиц пострадавших от ДТП</w:t>
      </w:r>
    </w:p>
    <w:p w:rsidR="00F12E3C" w:rsidRPr="00F12E3C" w:rsidRDefault="00F12E3C" w:rsidP="00F12E3C">
      <w:pPr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2. Контроль  полноты предоставляемых сведений в ГАИ МВД.</w:t>
      </w:r>
    </w:p>
    <w:p w:rsidR="00F12E3C" w:rsidRPr="00F12E3C" w:rsidRDefault="003A6E3D" w:rsidP="00F12E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Составления отчетов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Журнал заполняется врачом, фельдшером, медицинской сестрой, ведущими прием пострадавших в приемном отделении или кабинете. 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Журнал заполняется ручкой, разборчиво, сокращения не допускаются.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Графа 2. - дата и время поступления, обращения пострадавшего после  ДТП.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Графа 3. – ФИО, год рождения пострадавшего в ДТП.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В поле «Адрес» указывается наименование населенного пункта проживания пострадавшего, название улицы, номер дома и квартиры, телефон.     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 Графа 5. место и дата, обстоятельства получения травмы: заполнить со слов пострадавшего или сопровождающего его лица.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Графа 6. записать ФИО лица, доставившего пострадавшего. Обязательно регистрируется номер автомашины.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Графа 7,8. </w:t>
      </w:r>
      <w:proofErr w:type="gramStart"/>
      <w:r w:rsidRPr="00F12E3C">
        <w:rPr>
          <w:rFonts w:ascii="Times New Roman" w:hAnsi="Times New Roman" w:cs="Times New Roman"/>
          <w:sz w:val="24"/>
          <w:szCs w:val="24"/>
        </w:rPr>
        <w:t>«Помощь оказана  первично или повторно » отражается вид помощи пострадавшему (отметить галочкой(</w:t>
      </w:r>
      <w:r w:rsidRPr="00F12E3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12E3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Графа 9,10. В одной из граф  также отмечается  </w:t>
      </w:r>
      <w:proofErr w:type="gramStart"/>
      <w:r w:rsidRPr="00F12E3C">
        <w:rPr>
          <w:rFonts w:ascii="Times New Roman" w:hAnsi="Times New Roman" w:cs="Times New Roman"/>
          <w:sz w:val="24"/>
          <w:szCs w:val="24"/>
        </w:rPr>
        <w:t>галочкой</w:t>
      </w:r>
      <w:proofErr w:type="gramEnd"/>
      <w:r w:rsidRPr="00F12E3C">
        <w:rPr>
          <w:rFonts w:ascii="Times New Roman" w:hAnsi="Times New Roman" w:cs="Times New Roman"/>
          <w:sz w:val="24"/>
          <w:szCs w:val="24"/>
        </w:rPr>
        <w:t xml:space="preserve"> какой из видов помощи был оказан (госпитальный или амбулаторный)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Графа  11  зафиксировать диагноз</w:t>
      </w:r>
      <w:proofErr w:type="gramStart"/>
      <w:r w:rsidRPr="00F12E3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12E3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12E3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12E3C">
        <w:rPr>
          <w:rFonts w:ascii="Times New Roman" w:hAnsi="Times New Roman" w:cs="Times New Roman"/>
          <w:sz w:val="24"/>
          <w:szCs w:val="24"/>
        </w:rPr>
        <w:t xml:space="preserve">редварительный или окончательный)      </w:t>
      </w:r>
    </w:p>
    <w:p w:rsidR="00F12E3C" w:rsidRPr="00F12E3C" w:rsidRDefault="00F12E3C" w:rsidP="003A6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Далее  в графах специалистом указываются фамилия, имя, отчество,  </w:t>
      </w:r>
      <w:proofErr w:type="gramStart"/>
      <w:r w:rsidRPr="00F12E3C">
        <w:rPr>
          <w:rFonts w:ascii="Times New Roman" w:hAnsi="Times New Roman" w:cs="Times New Roman"/>
          <w:sz w:val="24"/>
          <w:szCs w:val="24"/>
        </w:rPr>
        <w:t>заполнившего</w:t>
      </w:r>
      <w:proofErr w:type="gramEnd"/>
      <w:r w:rsidRPr="00F12E3C">
        <w:rPr>
          <w:rFonts w:ascii="Times New Roman" w:hAnsi="Times New Roman" w:cs="Times New Roman"/>
          <w:sz w:val="24"/>
          <w:szCs w:val="24"/>
        </w:rPr>
        <w:t xml:space="preserve"> журнал. После заполнения всех данных в журнале  лечебное учреждение обязано сообщить в органы внутренних дел о пострадавших от ДТП и зафиксировать результат сверки с органами внутренних дел. </w:t>
      </w:r>
    </w:p>
    <w:p w:rsidR="00F12E3C" w:rsidRPr="00F12E3C" w:rsidRDefault="00F12E3C" w:rsidP="00F12E3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2E3C">
        <w:rPr>
          <w:rFonts w:ascii="Times New Roman" w:hAnsi="Times New Roman" w:cs="Times New Roman"/>
          <w:sz w:val="24"/>
          <w:szCs w:val="24"/>
        </w:rPr>
        <w:t xml:space="preserve">      Журнал должен быть пронумерован, прошнурован. Х</w:t>
      </w:r>
      <w:r w:rsidRPr="00F12E3C">
        <w:rPr>
          <w:rFonts w:ascii="Times New Roman" w:hAnsi="Times New Roman" w:cs="Times New Roman"/>
          <w:bCs/>
          <w:sz w:val="24"/>
          <w:szCs w:val="24"/>
        </w:rPr>
        <w:t xml:space="preserve">ранится после обработки в архиве ЛПУ в течение десяти лет. </w:t>
      </w:r>
    </w:p>
    <w:p w:rsidR="00F12E3C" w:rsidRPr="00F12E3C" w:rsidRDefault="00F12E3C" w:rsidP="00F12E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2E3C" w:rsidRPr="00F12E3C" w:rsidRDefault="00F12E3C" w:rsidP="00F12E3C">
      <w:pPr>
        <w:rPr>
          <w:rFonts w:ascii="Times New Roman" w:hAnsi="Times New Roman" w:cs="Times New Roman"/>
          <w:sz w:val="24"/>
          <w:szCs w:val="24"/>
        </w:rPr>
      </w:pPr>
    </w:p>
    <w:p w:rsidR="00856DF1" w:rsidRDefault="00856DF1"/>
    <w:sectPr w:rsidR="00856DF1" w:rsidSect="0043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2E3C"/>
    <w:rsid w:val="000E790D"/>
    <w:rsid w:val="000F2293"/>
    <w:rsid w:val="003A6E3D"/>
    <w:rsid w:val="00434ECF"/>
    <w:rsid w:val="004615BF"/>
    <w:rsid w:val="00856DF1"/>
    <w:rsid w:val="0097022F"/>
    <w:rsid w:val="00B17E28"/>
    <w:rsid w:val="00C35866"/>
    <w:rsid w:val="00DB06E4"/>
    <w:rsid w:val="00F12E3C"/>
    <w:rsid w:val="00F2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ECF"/>
  </w:style>
  <w:style w:type="paragraph" w:styleId="1">
    <w:name w:val="heading 1"/>
    <w:basedOn w:val="a"/>
    <w:next w:val="a"/>
    <w:link w:val="10"/>
    <w:qFormat/>
    <w:rsid w:val="00F12E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F12E3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E3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F12E3C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semiHidden/>
    <w:rsid w:val="00F12E3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F12E3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rsid w:val="00F12E3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F12E3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lock Text"/>
    <w:basedOn w:val="a"/>
    <w:semiHidden/>
    <w:rsid w:val="00F12E3C"/>
    <w:pPr>
      <w:spacing w:after="0" w:line="240" w:lineRule="auto"/>
      <w:ind w:left="360" w:right="-5"/>
      <w:jc w:val="both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352</Words>
  <Characters>2010</Characters>
  <Application>Microsoft Office Word</Application>
  <DocSecurity>0</DocSecurity>
  <Lines>16</Lines>
  <Paragraphs>4</Paragraphs>
  <ScaleCrop>false</ScaleCrop>
  <Company>Microsoft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13</cp:revision>
  <dcterms:created xsi:type="dcterms:W3CDTF">2017-07-13T04:49:00Z</dcterms:created>
  <dcterms:modified xsi:type="dcterms:W3CDTF">2022-11-29T02:12:00Z</dcterms:modified>
</cp:coreProperties>
</file>